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702F" w:rsidRDefault="0058702F" w:rsidP="0058702F">
      <w:pPr>
        <w:rPr>
          <w:b/>
          <w:bCs/>
        </w:rPr>
      </w:pPr>
      <w:r>
        <w:rPr>
          <w:b/>
          <w:bCs/>
        </w:rPr>
        <w:t>Информационная справка МБОУ «Школа № 167» Советского района</w:t>
      </w:r>
      <w:r>
        <w:rPr>
          <w:b/>
          <w:bCs/>
        </w:rPr>
        <w:br/>
        <w:t xml:space="preserve">по проведенным мероприятиям в рамках Года родных языков и народного единства за </w:t>
      </w:r>
      <w:r>
        <w:rPr>
          <w:b/>
          <w:bCs/>
          <w:i/>
          <w:iCs/>
        </w:rPr>
        <w:t xml:space="preserve"> </w:t>
      </w:r>
      <w:r w:rsidR="00A23F02">
        <w:rPr>
          <w:i/>
          <w:iCs/>
          <w:u w:val="single"/>
        </w:rPr>
        <w:t xml:space="preserve"> май </w:t>
      </w:r>
      <w:r>
        <w:rPr>
          <w:b/>
          <w:bCs/>
        </w:rPr>
        <w:t>2021 года</w:t>
      </w:r>
    </w:p>
    <w:tbl>
      <w:tblPr>
        <w:tblW w:w="10710" w:type="dxa"/>
        <w:tblInd w:w="-100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2"/>
        <w:gridCol w:w="1365"/>
        <w:gridCol w:w="1713"/>
        <w:gridCol w:w="2341"/>
        <w:gridCol w:w="4019"/>
      </w:tblGrid>
      <w:tr w:rsidR="0058702F" w:rsidTr="0058702F">
        <w:trPr>
          <w:trHeight w:val="1408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8702F" w:rsidRDefault="0058702F">
            <w:r>
              <w:rPr>
                <w:lang w:val="tt-RU"/>
              </w:rPr>
              <w:t>ОУ</w:t>
            </w:r>
          </w:p>
        </w:tc>
        <w:tc>
          <w:tcPr>
            <w:tcW w:w="1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8702F" w:rsidRDefault="0058702F">
            <w:r>
              <w:t>Всего учащихся</w:t>
            </w:r>
          </w:p>
        </w:tc>
        <w:tc>
          <w:tcPr>
            <w:tcW w:w="17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8702F" w:rsidRDefault="0058702F">
            <w:r>
              <w:rPr>
                <w:lang w:val="tt-RU"/>
              </w:rPr>
              <w:t>Всего мероприятий</w:t>
            </w:r>
          </w:p>
          <w:p w:rsidR="0058702F" w:rsidRDefault="0058702F">
            <w:r>
              <w:rPr>
                <w:lang w:val="tt-RU"/>
              </w:rPr>
              <w:t>(едини</w:t>
            </w:r>
            <w:r>
              <w:t>ц)</w:t>
            </w:r>
          </w:p>
        </w:tc>
        <w:tc>
          <w:tcPr>
            <w:tcW w:w="2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8702F" w:rsidRDefault="0058702F">
            <w:r>
              <w:rPr>
                <w:lang w:val="tt-RU"/>
              </w:rPr>
              <w:t xml:space="preserve"> Количество участников (чел.)</w:t>
            </w:r>
          </w:p>
        </w:tc>
        <w:tc>
          <w:tcPr>
            <w:tcW w:w="4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8702F" w:rsidRDefault="0058702F">
            <w:r>
              <w:rPr>
                <w:lang w:val="tt-RU"/>
              </w:rPr>
              <w:t>Доля от общего количества детей (%)</w:t>
            </w:r>
          </w:p>
        </w:tc>
      </w:tr>
      <w:tr w:rsidR="0058702F" w:rsidTr="0058702F">
        <w:trPr>
          <w:trHeight w:val="446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8702F" w:rsidRDefault="0058702F">
            <w:pPr>
              <w:spacing w:after="0"/>
              <w:rPr>
                <w:b/>
                <w:bCs/>
              </w:rPr>
            </w:pPr>
            <w:r>
              <w:rPr>
                <w:lang w:val="tt-RU"/>
              </w:rPr>
              <w:t> </w:t>
            </w:r>
            <w:r>
              <w:rPr>
                <w:b/>
                <w:lang w:val="tt-RU"/>
              </w:rPr>
              <w:t xml:space="preserve">МБОУ </w:t>
            </w:r>
            <w:r>
              <w:rPr>
                <w:b/>
                <w:bCs/>
              </w:rPr>
              <w:t xml:space="preserve">«Школа </w:t>
            </w:r>
          </w:p>
          <w:p w:rsidR="0058702F" w:rsidRDefault="0058702F">
            <w:pPr>
              <w:spacing w:after="0"/>
            </w:pPr>
            <w:r>
              <w:rPr>
                <w:b/>
                <w:bCs/>
              </w:rPr>
              <w:t>№ 167» Советского района</w:t>
            </w:r>
          </w:p>
        </w:tc>
        <w:tc>
          <w:tcPr>
            <w:tcW w:w="1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8702F" w:rsidRDefault="0058702F">
            <w:r>
              <w:rPr>
                <w:lang w:val="tt-RU"/>
              </w:rPr>
              <w:t> 1180</w:t>
            </w:r>
          </w:p>
        </w:tc>
        <w:tc>
          <w:tcPr>
            <w:tcW w:w="17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8702F" w:rsidRDefault="004367A7">
            <w:r>
              <w:t>46</w:t>
            </w:r>
          </w:p>
        </w:tc>
        <w:tc>
          <w:tcPr>
            <w:tcW w:w="2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8702F" w:rsidRDefault="00E3007D">
            <w:r>
              <w:rPr>
                <w:lang w:val="tt-RU"/>
              </w:rPr>
              <w:t> 2109</w:t>
            </w:r>
          </w:p>
        </w:tc>
        <w:tc>
          <w:tcPr>
            <w:tcW w:w="4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8702F" w:rsidRDefault="004367A7">
            <w:r>
              <w:rPr>
                <w:lang w:val="tt-RU"/>
              </w:rPr>
              <w:t> 178</w:t>
            </w:r>
          </w:p>
        </w:tc>
      </w:tr>
    </w:tbl>
    <w:p w:rsidR="0058702F" w:rsidRDefault="0058702F" w:rsidP="0058702F"/>
    <w:p w:rsidR="0058702F" w:rsidRDefault="0058702F" w:rsidP="0058702F"/>
    <w:tbl>
      <w:tblPr>
        <w:tblW w:w="10696" w:type="dxa"/>
        <w:tblInd w:w="-100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54"/>
        <w:gridCol w:w="2660"/>
        <w:gridCol w:w="1317"/>
        <w:gridCol w:w="5365"/>
      </w:tblGrid>
      <w:tr w:rsidR="00A040A9" w:rsidRPr="00E24015" w:rsidTr="00A040A9">
        <w:trPr>
          <w:trHeight w:val="756"/>
        </w:trPr>
        <w:tc>
          <w:tcPr>
            <w:tcW w:w="13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8702F" w:rsidRPr="00E24015" w:rsidRDefault="0058702F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E24015">
              <w:rPr>
                <w:rFonts w:ascii="Times New Roman" w:hAnsi="Times New Roman" w:cs="Times New Roman"/>
                <w:color w:val="000000" w:themeColor="text1"/>
                <w:lang w:val="tt-RU"/>
              </w:rPr>
              <w:t>ОУ</w:t>
            </w:r>
          </w:p>
        </w:tc>
        <w:tc>
          <w:tcPr>
            <w:tcW w:w="2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8702F" w:rsidRPr="00E24015" w:rsidRDefault="0058702F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E24015">
              <w:rPr>
                <w:rFonts w:ascii="Times New Roman" w:hAnsi="Times New Roman" w:cs="Times New Roman"/>
                <w:color w:val="000000" w:themeColor="text1"/>
                <w:lang w:val="tt-RU"/>
              </w:rPr>
              <w:t>Наименование мероприятия</w:t>
            </w:r>
          </w:p>
        </w:tc>
        <w:tc>
          <w:tcPr>
            <w:tcW w:w="1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8702F" w:rsidRPr="00E24015" w:rsidRDefault="0058702F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E24015">
              <w:rPr>
                <w:rFonts w:ascii="Times New Roman" w:hAnsi="Times New Roman" w:cs="Times New Roman"/>
                <w:color w:val="000000" w:themeColor="text1"/>
                <w:lang w:val="tt-RU"/>
              </w:rPr>
              <w:t>Количество участников</w:t>
            </w:r>
          </w:p>
        </w:tc>
        <w:tc>
          <w:tcPr>
            <w:tcW w:w="5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8702F" w:rsidRPr="00E24015" w:rsidRDefault="0058702F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E24015">
              <w:rPr>
                <w:rFonts w:ascii="Times New Roman" w:hAnsi="Times New Roman" w:cs="Times New Roman"/>
                <w:color w:val="000000" w:themeColor="text1"/>
              </w:rPr>
              <w:t>Краткая информация о мероприятии</w:t>
            </w:r>
          </w:p>
        </w:tc>
      </w:tr>
      <w:tr w:rsidR="00A040A9" w:rsidRPr="00E24015" w:rsidTr="00A040A9">
        <w:trPr>
          <w:trHeight w:val="470"/>
        </w:trPr>
        <w:tc>
          <w:tcPr>
            <w:tcW w:w="1354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8702F" w:rsidRPr="00E24015" w:rsidRDefault="0058702F">
            <w:pPr>
              <w:spacing w:after="0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E24015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 xml:space="preserve">МБОУ </w:t>
            </w:r>
            <w:r w:rsidRPr="00E24015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«Школа </w:t>
            </w:r>
          </w:p>
          <w:p w:rsidR="0058702F" w:rsidRPr="00E24015" w:rsidRDefault="0058702F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E24015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№ 167» Советского района</w:t>
            </w:r>
          </w:p>
        </w:tc>
        <w:tc>
          <w:tcPr>
            <w:tcW w:w="2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3F02" w:rsidRPr="00A23F02" w:rsidRDefault="0058702F" w:rsidP="00A23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4015">
              <w:rPr>
                <w:rFonts w:ascii="Times New Roman" w:hAnsi="Times New Roman" w:cs="Times New Roman"/>
                <w:color w:val="000000" w:themeColor="text1"/>
                <w:lang w:val="tt-RU"/>
              </w:rPr>
              <w:t> </w:t>
            </w:r>
            <w:r w:rsidR="00A23F02" w:rsidRPr="00A23F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День национальной кухни </w:t>
            </w:r>
          </w:p>
          <w:p w:rsidR="0058702F" w:rsidRPr="00E24015" w:rsidRDefault="00A23F02" w:rsidP="00A23F02">
            <w:pPr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proofErr w:type="gramStart"/>
            <w:r w:rsidRPr="00A23F02">
              <w:rPr>
                <w:rFonts w:ascii="Times New Roman" w:eastAsia="Times New Roman" w:hAnsi="Times New Roman" w:cs="Times New Roman"/>
                <w:sz w:val="24"/>
                <w:szCs w:val="24"/>
              </w:rPr>
              <w:t>( презентация</w:t>
            </w:r>
            <w:proofErr w:type="gramEnd"/>
            <w:r w:rsidRPr="00A23F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блюд)</w:t>
            </w:r>
          </w:p>
        </w:tc>
        <w:tc>
          <w:tcPr>
            <w:tcW w:w="1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8702F" w:rsidRPr="00E24015" w:rsidRDefault="00A23F0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410</w:t>
            </w:r>
          </w:p>
        </w:tc>
        <w:tc>
          <w:tcPr>
            <w:tcW w:w="5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8702F" w:rsidRPr="00E24015" w:rsidRDefault="00E24015" w:rsidP="00A23F02">
            <w:pPr>
              <w:pStyle w:val="a3"/>
              <w:spacing w:before="0" w:beforeAutospacing="0" w:after="0" w:afterAutospacing="0"/>
              <w:rPr>
                <w:color w:val="000000" w:themeColor="text1"/>
                <w:sz w:val="22"/>
                <w:szCs w:val="22"/>
              </w:rPr>
            </w:pPr>
            <w:r w:rsidRPr="00E24015">
              <w:rPr>
                <w:color w:val="000000" w:themeColor="text1"/>
                <w:sz w:val="22"/>
                <w:szCs w:val="22"/>
                <w:lang w:val="tt-RU"/>
              </w:rPr>
              <w:t> </w:t>
            </w:r>
            <w:r w:rsidR="0058702F" w:rsidRPr="00E24015">
              <w:rPr>
                <w:color w:val="000000" w:themeColor="text1"/>
                <w:sz w:val="22"/>
                <w:szCs w:val="22"/>
                <w:lang w:val="tt-RU"/>
              </w:rPr>
              <w:t xml:space="preserve">Актовом зале </w:t>
            </w:r>
            <w:r w:rsidR="00A23F02">
              <w:rPr>
                <w:color w:val="000000" w:themeColor="text1"/>
                <w:sz w:val="22"/>
                <w:szCs w:val="22"/>
                <w:lang w:val="tt-RU"/>
              </w:rPr>
              <w:t xml:space="preserve"> и холле состоялась </w:t>
            </w:r>
            <w:r w:rsidRPr="00E24015">
              <w:rPr>
                <w:color w:val="000000" w:themeColor="text1"/>
                <w:sz w:val="22"/>
                <w:szCs w:val="22"/>
                <w:lang w:val="tt-RU"/>
              </w:rPr>
              <w:t> </w:t>
            </w:r>
            <w:r w:rsidR="00A23F02" w:rsidRPr="00A23F02">
              <w:t xml:space="preserve"> презентация блюд</w:t>
            </w:r>
            <w:r w:rsidR="00A23F02" w:rsidRPr="00E24015">
              <w:rPr>
                <w:color w:val="000000" w:themeColor="text1"/>
                <w:sz w:val="22"/>
                <w:szCs w:val="22"/>
                <w:lang w:val="tt-RU"/>
              </w:rPr>
              <w:t xml:space="preserve"> </w:t>
            </w:r>
            <w:r w:rsidR="00A23F02">
              <w:rPr>
                <w:color w:val="000000" w:themeColor="text1"/>
                <w:sz w:val="22"/>
                <w:szCs w:val="22"/>
                <w:lang w:val="tt-RU"/>
              </w:rPr>
              <w:t>-</w:t>
            </w:r>
            <w:r w:rsidR="00A23F02" w:rsidRPr="00A23F02">
              <w:t xml:space="preserve"> День национальной </w:t>
            </w:r>
            <w:r w:rsidR="00A23F02">
              <w:t>кухни. Были представлены блюда различных национальностей. Мероприятие сопровождалось выступлениями творческих коллективов школы.</w:t>
            </w:r>
          </w:p>
        </w:tc>
      </w:tr>
      <w:tr w:rsidR="00A23F02" w:rsidRPr="00E24015" w:rsidTr="00A040A9">
        <w:trPr>
          <w:trHeight w:val="470"/>
        </w:trPr>
        <w:tc>
          <w:tcPr>
            <w:tcW w:w="1354" w:type="dxa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3F02" w:rsidRPr="00E24015" w:rsidRDefault="00A23F02">
            <w:pPr>
              <w:spacing w:after="0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</w:p>
        </w:tc>
        <w:tc>
          <w:tcPr>
            <w:tcW w:w="2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3F02" w:rsidRPr="00E24015" w:rsidRDefault="00A23F02" w:rsidP="00A23F0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Участие </w:t>
            </w:r>
            <w:r w:rsidR="00056F28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и победа </w:t>
            </w: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в НПК исследовательских  и творческих работ имени Радифа Гаташа</w:t>
            </w:r>
          </w:p>
        </w:tc>
        <w:tc>
          <w:tcPr>
            <w:tcW w:w="1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3F02" w:rsidRDefault="00056F28">
            <w:pPr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5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3F02" w:rsidRPr="00056F28" w:rsidRDefault="00A23F02" w:rsidP="00A23F02">
            <w:pPr>
              <w:pStyle w:val="a3"/>
              <w:spacing w:before="0" w:beforeAutospacing="0" w:after="0" w:afterAutospacing="0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  <w:lang w:val="tt-RU"/>
              </w:rPr>
              <w:t>На секции учителей выступила учитель родного(татарского) языка и литературы Ибраева Л.Р.</w:t>
            </w:r>
            <w:r w:rsidR="00056F28">
              <w:rPr>
                <w:color w:val="000000" w:themeColor="text1"/>
                <w:sz w:val="22"/>
                <w:szCs w:val="22"/>
                <w:lang w:val="tt-RU"/>
              </w:rPr>
              <w:t xml:space="preserve">, награждена дипломом </w:t>
            </w:r>
            <w:r w:rsidR="00056F28">
              <w:rPr>
                <w:color w:val="000000" w:themeColor="text1"/>
                <w:sz w:val="22"/>
                <w:szCs w:val="22"/>
                <w:lang w:val="en-US"/>
              </w:rPr>
              <w:t>I</w:t>
            </w:r>
            <w:r w:rsidR="00056F28" w:rsidRPr="00056F28">
              <w:rPr>
                <w:color w:val="000000" w:themeColor="text1"/>
                <w:sz w:val="22"/>
                <w:szCs w:val="22"/>
              </w:rPr>
              <w:t xml:space="preserve"> </w:t>
            </w:r>
            <w:r w:rsidR="00056F28">
              <w:rPr>
                <w:color w:val="000000" w:themeColor="text1"/>
                <w:sz w:val="22"/>
                <w:szCs w:val="22"/>
              </w:rPr>
              <w:t>степени</w:t>
            </w:r>
          </w:p>
          <w:p w:rsidR="00056F28" w:rsidRPr="00E24015" w:rsidRDefault="00056F28" w:rsidP="00A23F02">
            <w:pPr>
              <w:pStyle w:val="a3"/>
              <w:spacing w:before="0" w:beforeAutospacing="0" w:after="0" w:afterAutospacing="0"/>
              <w:rPr>
                <w:color w:val="000000" w:themeColor="text1"/>
                <w:sz w:val="22"/>
                <w:szCs w:val="22"/>
                <w:lang w:val="tt-RU"/>
              </w:rPr>
            </w:pPr>
          </w:p>
        </w:tc>
      </w:tr>
      <w:tr w:rsidR="00056F28" w:rsidRPr="00E24015" w:rsidTr="00A040A9">
        <w:trPr>
          <w:trHeight w:val="470"/>
        </w:trPr>
        <w:tc>
          <w:tcPr>
            <w:tcW w:w="1354" w:type="dxa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56F28" w:rsidRPr="00E24015" w:rsidRDefault="00056F28">
            <w:pPr>
              <w:spacing w:after="0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</w:p>
        </w:tc>
        <w:tc>
          <w:tcPr>
            <w:tcW w:w="2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56F28" w:rsidRDefault="00056F28" w:rsidP="00A23F0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Участие и победа в 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I</w:t>
            </w:r>
            <w:r w:rsidRPr="00056F2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Республиканской </w:t>
            </w: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НПК исследовательских  и творческих работ имени Радифа Гаташа</w:t>
            </w:r>
          </w:p>
        </w:tc>
        <w:tc>
          <w:tcPr>
            <w:tcW w:w="1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56F28" w:rsidRDefault="00056F28">
            <w:pPr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4</w:t>
            </w:r>
          </w:p>
        </w:tc>
        <w:tc>
          <w:tcPr>
            <w:tcW w:w="5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56F28" w:rsidRDefault="00056F28" w:rsidP="00A23F02">
            <w:pPr>
              <w:pStyle w:val="a3"/>
              <w:spacing w:before="0" w:beforeAutospacing="0" w:after="0" w:afterAutospacing="0"/>
              <w:rPr>
                <w:color w:val="000000" w:themeColor="text1"/>
                <w:sz w:val="22"/>
                <w:szCs w:val="22"/>
                <w:lang w:val="tt-RU"/>
              </w:rPr>
            </w:pPr>
            <w:r>
              <w:rPr>
                <w:color w:val="000000" w:themeColor="text1"/>
                <w:sz w:val="22"/>
                <w:szCs w:val="22"/>
                <w:lang w:val="tt-RU"/>
              </w:rPr>
              <w:t>Обучающихся выступали  на секции “Трибун-шагыйрь”4 учащихся, 3 заняли призовые места.Алимова Назифа –диплом 2 степени, Рахматуллина Адиля- диплом 2 степени, Самигуллина Рената –диплом 3 степени.</w:t>
            </w:r>
          </w:p>
        </w:tc>
      </w:tr>
      <w:tr w:rsidR="00314393" w:rsidRPr="00E24015" w:rsidTr="00A040A9">
        <w:trPr>
          <w:trHeight w:val="470"/>
        </w:trPr>
        <w:tc>
          <w:tcPr>
            <w:tcW w:w="1354" w:type="dxa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14393" w:rsidRPr="00E24015" w:rsidRDefault="00314393" w:rsidP="00314393">
            <w:pPr>
              <w:spacing w:after="0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</w:p>
        </w:tc>
        <w:tc>
          <w:tcPr>
            <w:tcW w:w="2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14393" w:rsidRPr="00350399" w:rsidRDefault="00314393" w:rsidP="003143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399">
              <w:rPr>
                <w:rFonts w:ascii="Times New Roman" w:hAnsi="Times New Roman" w:cs="Times New Roman"/>
                <w:sz w:val="24"/>
                <w:szCs w:val="24"/>
              </w:rPr>
              <w:t>Экскурсия на родину Тукая (</w:t>
            </w:r>
            <w:proofErr w:type="spellStart"/>
            <w:r w:rsidRPr="00350399">
              <w:rPr>
                <w:rFonts w:ascii="Times New Roman" w:hAnsi="Times New Roman" w:cs="Times New Roman"/>
                <w:sz w:val="24"/>
                <w:szCs w:val="24"/>
              </w:rPr>
              <w:t>Кушлавыч</w:t>
            </w:r>
            <w:proofErr w:type="spellEnd"/>
            <w:r w:rsidRPr="00350399">
              <w:rPr>
                <w:rFonts w:ascii="Times New Roman" w:hAnsi="Times New Roman" w:cs="Times New Roman"/>
                <w:sz w:val="24"/>
                <w:szCs w:val="24"/>
              </w:rPr>
              <w:t>, Тукай-</w:t>
            </w:r>
            <w:proofErr w:type="spellStart"/>
            <w:r w:rsidRPr="00350399">
              <w:rPr>
                <w:rFonts w:ascii="Times New Roman" w:hAnsi="Times New Roman" w:cs="Times New Roman"/>
                <w:sz w:val="24"/>
                <w:szCs w:val="24"/>
              </w:rPr>
              <w:t>Кырлай</w:t>
            </w:r>
            <w:proofErr w:type="spellEnd"/>
            <w:r w:rsidRPr="0035039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14393" w:rsidRPr="00350399" w:rsidRDefault="00314393" w:rsidP="003143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39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14393" w:rsidRPr="00350399" w:rsidRDefault="00314393" w:rsidP="003143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8В и 5А класса были на родине</w:t>
            </w:r>
            <w:r w:rsidRPr="00350399">
              <w:rPr>
                <w:rFonts w:ascii="Times New Roman" w:hAnsi="Times New Roman" w:cs="Times New Roman"/>
                <w:sz w:val="24"/>
                <w:szCs w:val="24"/>
              </w:rPr>
              <w:t xml:space="preserve"> Тукая, с посещением деревни </w:t>
            </w:r>
            <w:proofErr w:type="spellStart"/>
            <w:r w:rsidRPr="00350399">
              <w:rPr>
                <w:rFonts w:ascii="Times New Roman" w:hAnsi="Times New Roman" w:cs="Times New Roman"/>
                <w:sz w:val="24"/>
                <w:szCs w:val="24"/>
              </w:rPr>
              <w:t>Кушлавыч</w:t>
            </w:r>
            <w:proofErr w:type="spellEnd"/>
            <w:r w:rsidRPr="00350399">
              <w:rPr>
                <w:rFonts w:ascii="Times New Roman" w:hAnsi="Times New Roman" w:cs="Times New Roman"/>
                <w:sz w:val="24"/>
                <w:szCs w:val="24"/>
              </w:rPr>
              <w:t xml:space="preserve"> и большой экскурсией </w:t>
            </w:r>
            <w:proofErr w:type="gramStart"/>
            <w:r w:rsidRPr="00350399">
              <w:rPr>
                <w:rFonts w:ascii="Times New Roman" w:hAnsi="Times New Roman" w:cs="Times New Roman"/>
                <w:sz w:val="24"/>
                <w:szCs w:val="24"/>
              </w:rPr>
              <w:t>в Тукай</w:t>
            </w:r>
            <w:proofErr w:type="gramEnd"/>
            <w:r w:rsidRPr="0035039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350399">
              <w:rPr>
                <w:rFonts w:ascii="Times New Roman" w:hAnsi="Times New Roman" w:cs="Times New Roman"/>
                <w:sz w:val="24"/>
                <w:szCs w:val="24"/>
              </w:rPr>
              <w:t>Кырлай</w:t>
            </w:r>
            <w:proofErr w:type="spellEnd"/>
            <w:r w:rsidRPr="0035039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14393" w:rsidRPr="00E24015" w:rsidTr="00A040A9">
        <w:trPr>
          <w:trHeight w:val="470"/>
        </w:trPr>
        <w:tc>
          <w:tcPr>
            <w:tcW w:w="1354" w:type="dxa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14393" w:rsidRPr="00E24015" w:rsidRDefault="00314393" w:rsidP="00314393">
            <w:pPr>
              <w:spacing w:after="0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</w:p>
        </w:tc>
        <w:tc>
          <w:tcPr>
            <w:tcW w:w="2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30711" w:rsidRDefault="00314393" w:rsidP="003143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399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350399">
              <w:rPr>
                <w:rFonts w:ascii="Times New Roman" w:hAnsi="Times New Roman" w:cs="Times New Roman"/>
                <w:sz w:val="24"/>
                <w:szCs w:val="24"/>
              </w:rPr>
              <w:t>Мой  Пушкин</w:t>
            </w:r>
            <w:proofErr w:type="gramEnd"/>
            <w:r w:rsidRPr="00350399">
              <w:rPr>
                <w:rFonts w:ascii="Times New Roman" w:hAnsi="Times New Roman" w:cs="Times New Roman"/>
                <w:sz w:val="24"/>
                <w:szCs w:val="24"/>
              </w:rPr>
              <w:t xml:space="preserve">.» </w:t>
            </w:r>
          </w:p>
          <w:p w:rsidR="00314393" w:rsidRPr="00350399" w:rsidRDefault="00314393" w:rsidP="003143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350399">
              <w:rPr>
                <w:rFonts w:ascii="Times New Roman" w:hAnsi="Times New Roman" w:cs="Times New Roman"/>
                <w:sz w:val="24"/>
                <w:szCs w:val="24"/>
              </w:rPr>
              <w:t>Вечер поэзии.</w:t>
            </w:r>
          </w:p>
        </w:tc>
        <w:tc>
          <w:tcPr>
            <w:tcW w:w="1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14393" w:rsidRPr="00350399" w:rsidRDefault="00314393" w:rsidP="003143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35039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5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14393" w:rsidRPr="00350399" w:rsidRDefault="00314393" w:rsidP="003143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актовом зале состоял</w:t>
            </w:r>
            <w:r w:rsidRPr="00350399">
              <w:rPr>
                <w:rFonts w:ascii="Times New Roman" w:hAnsi="Times New Roman" w:cs="Times New Roman"/>
                <w:sz w:val="24"/>
                <w:szCs w:val="24"/>
              </w:rPr>
              <w:t xml:space="preserve">ся вечер, посвященный А.С. Пушкину.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Звучали </w:t>
            </w:r>
            <w:r w:rsidRPr="00350399">
              <w:rPr>
                <w:rFonts w:ascii="Times New Roman" w:hAnsi="Times New Roman" w:cs="Times New Roman"/>
                <w:sz w:val="24"/>
                <w:szCs w:val="24"/>
              </w:rPr>
              <w:t xml:space="preserve">стихи и песни, </w:t>
            </w:r>
            <w:proofErr w:type="gramStart"/>
            <w:r w:rsidRPr="00350399">
              <w:rPr>
                <w:rFonts w:ascii="Times New Roman" w:hAnsi="Times New Roman" w:cs="Times New Roman"/>
                <w:sz w:val="24"/>
                <w:szCs w:val="24"/>
              </w:rPr>
              <w:t>написанные  на</w:t>
            </w:r>
            <w:proofErr w:type="gramEnd"/>
            <w:r w:rsidRPr="00350399">
              <w:rPr>
                <w:rFonts w:ascii="Times New Roman" w:hAnsi="Times New Roman" w:cs="Times New Roman"/>
                <w:sz w:val="24"/>
                <w:szCs w:val="24"/>
              </w:rPr>
              <w:t xml:space="preserve"> слова поэта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14393" w:rsidRPr="00E24015" w:rsidTr="00A040A9">
        <w:trPr>
          <w:trHeight w:val="48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314393" w:rsidRPr="00E24015" w:rsidRDefault="00314393" w:rsidP="00314393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14393" w:rsidRPr="00E24015" w:rsidRDefault="00314393" w:rsidP="00314393">
            <w:pPr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Классные часы, посвященные А.С.Пушкину</w:t>
            </w:r>
          </w:p>
        </w:tc>
        <w:tc>
          <w:tcPr>
            <w:tcW w:w="1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14393" w:rsidRPr="00E24015" w:rsidRDefault="00314393" w:rsidP="00314393">
            <w:pPr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785</w:t>
            </w:r>
          </w:p>
        </w:tc>
        <w:tc>
          <w:tcPr>
            <w:tcW w:w="5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14393" w:rsidRPr="00E24015" w:rsidRDefault="00314393" w:rsidP="00E3007D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E24015">
              <w:rPr>
                <w:rFonts w:ascii="Times New Roman" w:hAnsi="Times New Roman" w:cs="Times New Roman"/>
                <w:color w:val="000000" w:themeColor="text1"/>
                <w:lang w:val="tt-RU"/>
              </w:rPr>
              <w:t> </w:t>
            </w:r>
            <w:r w:rsidR="00E3007D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В </w:t>
            </w:r>
            <w:r w:rsidR="00E3007D" w:rsidRPr="00E3007D">
              <w:rPr>
                <w:rFonts w:ascii="Times New Roman" w:hAnsi="Times New Roman" w:cs="Times New Roman"/>
                <w:color w:val="FF0000"/>
                <w:lang w:val="tt-RU"/>
              </w:rPr>
              <w:t xml:space="preserve">30 </w:t>
            </w:r>
            <w:r w:rsidR="00E3007D">
              <w:rPr>
                <w:rFonts w:ascii="Times New Roman" w:hAnsi="Times New Roman" w:cs="Times New Roman"/>
                <w:color w:val="000000" w:themeColor="text1"/>
                <w:lang w:val="tt-RU"/>
              </w:rPr>
              <w:t>классах проведены к</w:t>
            </w: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лассные часы </w:t>
            </w:r>
            <w:r w:rsidR="00E3007D">
              <w:rPr>
                <w:rFonts w:ascii="Times New Roman" w:hAnsi="Times New Roman" w:cs="Times New Roman"/>
                <w:color w:val="000000" w:themeColor="text1"/>
                <w:lang w:val="tt-RU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с 1по 8 класс</w:t>
            </w:r>
            <w:r w:rsidR="00E3007D">
              <w:rPr>
                <w:rFonts w:ascii="Times New Roman" w:hAnsi="Times New Roman" w:cs="Times New Roman"/>
                <w:color w:val="000000" w:themeColor="text1"/>
                <w:lang w:val="tt-RU"/>
              </w:rPr>
              <w:t>)</w:t>
            </w: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, с  использованием мультимедиа и аудиозаписи. где стихи читали выдающиеся артисты. Сами учащиеся тоже готовили  выступления, инсценировали стихи.</w:t>
            </w:r>
            <w:r w:rsidRPr="00E24015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</w:t>
            </w:r>
          </w:p>
        </w:tc>
      </w:tr>
      <w:tr w:rsidR="00314393" w:rsidRPr="00E24015" w:rsidTr="00A040A9">
        <w:trPr>
          <w:trHeight w:val="48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</w:tcPr>
          <w:p w:rsidR="00314393" w:rsidRPr="00E24015" w:rsidRDefault="00314393" w:rsidP="00314393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14393" w:rsidRDefault="00314393" w:rsidP="00314393">
            <w:pPr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Организация экскурсий в школьный музей, посвященный династии </w:t>
            </w:r>
            <w:proofErr w:type="spellStart"/>
            <w:r>
              <w:rPr>
                <w:color w:val="000000"/>
                <w:sz w:val="24"/>
                <w:szCs w:val="24"/>
              </w:rPr>
              <w:t>Файзи</w:t>
            </w:r>
            <w:proofErr w:type="spellEnd"/>
          </w:p>
        </w:tc>
        <w:tc>
          <w:tcPr>
            <w:tcW w:w="1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14393" w:rsidRDefault="00314393" w:rsidP="00314393">
            <w:pPr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140</w:t>
            </w:r>
          </w:p>
        </w:tc>
        <w:tc>
          <w:tcPr>
            <w:tcW w:w="5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14393" w:rsidRDefault="00E3007D" w:rsidP="00314393">
            <w:pPr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E3007D">
              <w:rPr>
                <w:rFonts w:ascii="Times New Roman" w:hAnsi="Times New Roman" w:cs="Times New Roman"/>
                <w:color w:val="FF0000"/>
                <w:lang w:val="tt-RU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классов- </w:t>
            </w:r>
            <w:r w:rsidR="009D74FF">
              <w:rPr>
                <w:rFonts w:ascii="Times New Roman" w:hAnsi="Times New Roman" w:cs="Times New Roman"/>
                <w:color w:val="000000" w:themeColor="text1"/>
                <w:lang w:val="tt-RU"/>
              </w:rPr>
              <w:t>Обучающиеся 6</w:t>
            </w:r>
            <w:r w:rsidR="005E5947">
              <w:rPr>
                <w:rFonts w:ascii="Times New Roman" w:hAnsi="Times New Roman" w:cs="Times New Roman"/>
                <w:color w:val="000000" w:themeColor="text1"/>
                <w:lang w:val="tt-RU"/>
              </w:rPr>
              <w:t>,7</w:t>
            </w:r>
            <w:r w:rsidR="00314393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-х классов посетели школьный музей династии Файзи, где смогли соприкоснуться уникальным экспонатам. </w:t>
            </w:r>
          </w:p>
        </w:tc>
      </w:tr>
      <w:tr w:rsidR="00314393" w:rsidRPr="00E24015" w:rsidTr="00A040A9">
        <w:trPr>
          <w:trHeight w:val="50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314393" w:rsidRPr="00E24015" w:rsidRDefault="00314393" w:rsidP="00314393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14393" w:rsidRPr="00E24015" w:rsidRDefault="00314393" w:rsidP="00314393">
            <w:pPr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E24015">
              <w:rPr>
                <w:rFonts w:ascii="Times New Roman" w:hAnsi="Times New Roman" w:cs="Times New Roman"/>
                <w:color w:val="000000" w:themeColor="text1"/>
                <w:lang w:val="tt-RU"/>
              </w:rPr>
              <w:t> </w:t>
            </w: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Конкурс рисунков, посвященных творчеству А.С.Пушкина</w:t>
            </w:r>
          </w:p>
        </w:tc>
        <w:tc>
          <w:tcPr>
            <w:tcW w:w="1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14393" w:rsidRPr="00E24015" w:rsidRDefault="00314393" w:rsidP="00314393">
            <w:pPr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85</w:t>
            </w:r>
          </w:p>
        </w:tc>
        <w:tc>
          <w:tcPr>
            <w:tcW w:w="5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14393" w:rsidRPr="00E24015" w:rsidRDefault="00314393" w:rsidP="00314393">
            <w:pPr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E24015">
              <w:rPr>
                <w:rFonts w:ascii="Times New Roman" w:hAnsi="Times New Roman" w:cs="Times New Roman"/>
                <w:color w:val="000000" w:themeColor="text1"/>
                <w:lang w:val="tt-RU"/>
              </w:rPr>
              <w:t> Обучающиеся активно участвовали в конкурсе</w:t>
            </w: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рисунков, посвященных творчеству А.С.Пушкина</w:t>
            </w:r>
            <w:r w:rsidRPr="00E24015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Работы победителей были представлены в школьной выставке конкурса творческих работ.</w:t>
            </w:r>
          </w:p>
        </w:tc>
      </w:tr>
      <w:tr w:rsidR="00314393" w:rsidRPr="00E24015" w:rsidTr="00A040A9">
        <w:trPr>
          <w:trHeight w:val="50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314393" w:rsidRPr="00E24015" w:rsidRDefault="00314393" w:rsidP="00314393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14393" w:rsidRPr="00E24015" w:rsidRDefault="00314393" w:rsidP="00314393">
            <w:pPr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Участие в Международном конкурсе татарской культуры, музыки и искусства имени Н.Жиганова</w:t>
            </w:r>
          </w:p>
        </w:tc>
        <w:tc>
          <w:tcPr>
            <w:tcW w:w="1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14393" w:rsidRPr="00E24015" w:rsidRDefault="00314393" w:rsidP="00314393">
            <w:pPr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32</w:t>
            </w:r>
          </w:p>
        </w:tc>
        <w:tc>
          <w:tcPr>
            <w:tcW w:w="5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14393" w:rsidRPr="00E24015" w:rsidRDefault="00314393" w:rsidP="00314393">
            <w:pPr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В номинации “Наследие Татарстана” было преставлено 2 татарского танца:”Весёлые наигрыши” “Танец с платочками”.</w:t>
            </w:r>
          </w:p>
        </w:tc>
      </w:tr>
      <w:tr w:rsidR="00314393" w:rsidRPr="00E24015" w:rsidTr="00A040A9">
        <w:trPr>
          <w:trHeight w:val="50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314393" w:rsidRPr="00E24015" w:rsidRDefault="00314393" w:rsidP="00314393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14393" w:rsidRPr="001227A1" w:rsidRDefault="001227A1" w:rsidP="00EF153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Участие в ХХ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IV</w:t>
            </w:r>
            <w:r w:rsidRPr="001227A1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Международном Фестиваль-конкурсе детского и юношеского творчества «Звезды столицы», который состоялся в </w:t>
            </w:r>
            <w:r w:rsidR="00EF1537">
              <w:rPr>
                <w:rFonts w:ascii="Times New Roman" w:hAnsi="Times New Roman" w:cs="Times New Roman"/>
                <w:color w:val="000000" w:themeColor="text1"/>
              </w:rPr>
              <w:t>Москве</w:t>
            </w:r>
          </w:p>
        </w:tc>
        <w:tc>
          <w:tcPr>
            <w:tcW w:w="1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14393" w:rsidRPr="00D937FE" w:rsidRDefault="001227A1" w:rsidP="00314393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12</w:t>
            </w:r>
          </w:p>
        </w:tc>
        <w:tc>
          <w:tcPr>
            <w:tcW w:w="5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14393" w:rsidRPr="00E24015" w:rsidRDefault="001227A1" w:rsidP="00EF1537">
            <w:pPr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Инструментальный ансамбль “Шатлык”  выступил с произведениями “Рамай” и “Лизгинка”</w:t>
            </w:r>
            <w:r w:rsidR="00EF1537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, завоевал  </w:t>
            </w: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</w:t>
            </w:r>
            <w:r w:rsidR="00EF1537">
              <w:rPr>
                <w:rFonts w:ascii="Times New Roman" w:hAnsi="Times New Roman" w:cs="Times New Roman"/>
                <w:color w:val="000000" w:themeColor="text1"/>
                <w:lang w:val="tt-RU"/>
              </w:rPr>
              <w:t>Г</w:t>
            </w: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ран-при</w:t>
            </w:r>
            <w:r w:rsidR="00EF1537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фестиваля. Руководитель Шарафутдинов Р.Р.</w:t>
            </w:r>
          </w:p>
        </w:tc>
      </w:tr>
      <w:tr w:rsidR="00314393" w:rsidRPr="00E24015" w:rsidTr="00A040A9">
        <w:trPr>
          <w:trHeight w:val="50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314393" w:rsidRPr="00E24015" w:rsidRDefault="00314393" w:rsidP="00314393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14393" w:rsidRPr="00E24015" w:rsidRDefault="00EF1537" w:rsidP="00314393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Отчетный концерт танцевального ансамбля «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Арлекино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» для учительского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</w:rPr>
              <w:t>и  родительского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</w:rPr>
              <w:t xml:space="preserve"> коллектива</w:t>
            </w:r>
          </w:p>
        </w:tc>
        <w:tc>
          <w:tcPr>
            <w:tcW w:w="1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14393" w:rsidRPr="0008385B" w:rsidRDefault="00EF1537" w:rsidP="00314393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250</w:t>
            </w:r>
          </w:p>
        </w:tc>
        <w:tc>
          <w:tcPr>
            <w:tcW w:w="5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14393" w:rsidRPr="00E24015" w:rsidRDefault="00EF1537" w:rsidP="00314393">
            <w:pPr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Концерт прошел  в актовом зале 180 </w:t>
            </w:r>
            <w:r w:rsidR="00E3007D">
              <w:rPr>
                <w:rFonts w:ascii="Times New Roman" w:hAnsi="Times New Roman" w:cs="Times New Roman"/>
                <w:color w:val="000000" w:themeColor="text1"/>
                <w:lang w:val="tt-RU"/>
              </w:rPr>
              <w:t>многопрофильной гимназии. Танцевальный коллектив “Арлекино” представил танцы разных народов.</w:t>
            </w:r>
          </w:p>
        </w:tc>
      </w:tr>
    </w:tbl>
    <w:p w:rsidR="003E430D" w:rsidRPr="009D74FF" w:rsidRDefault="003E430D">
      <w:pPr>
        <w:rPr>
          <w:rFonts w:ascii="Times New Roman" w:hAnsi="Times New Roman" w:cs="Times New Roman"/>
          <w:color w:val="000000" w:themeColor="text1"/>
        </w:rPr>
      </w:pPr>
    </w:p>
    <w:sectPr w:rsidR="003E430D" w:rsidRPr="009D74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7DE2"/>
    <w:rsid w:val="00056F28"/>
    <w:rsid w:val="0008385B"/>
    <w:rsid w:val="000C75CF"/>
    <w:rsid w:val="001227A1"/>
    <w:rsid w:val="001945FE"/>
    <w:rsid w:val="001A2A6D"/>
    <w:rsid w:val="001E2D79"/>
    <w:rsid w:val="0029732E"/>
    <w:rsid w:val="00314393"/>
    <w:rsid w:val="00330711"/>
    <w:rsid w:val="003D686A"/>
    <w:rsid w:val="003E430D"/>
    <w:rsid w:val="004367A7"/>
    <w:rsid w:val="004A624C"/>
    <w:rsid w:val="00552110"/>
    <w:rsid w:val="0058702F"/>
    <w:rsid w:val="005878D3"/>
    <w:rsid w:val="00597DE2"/>
    <w:rsid w:val="005E5947"/>
    <w:rsid w:val="006441D0"/>
    <w:rsid w:val="006A263D"/>
    <w:rsid w:val="00762A83"/>
    <w:rsid w:val="007E7D98"/>
    <w:rsid w:val="00864B68"/>
    <w:rsid w:val="008C45F5"/>
    <w:rsid w:val="009464B3"/>
    <w:rsid w:val="009C1978"/>
    <w:rsid w:val="009D74FF"/>
    <w:rsid w:val="00A040A9"/>
    <w:rsid w:val="00A23F02"/>
    <w:rsid w:val="00A652B8"/>
    <w:rsid w:val="00AB2DBC"/>
    <w:rsid w:val="00AD6910"/>
    <w:rsid w:val="00B423FF"/>
    <w:rsid w:val="00BC1395"/>
    <w:rsid w:val="00C83AE3"/>
    <w:rsid w:val="00D11323"/>
    <w:rsid w:val="00D937FE"/>
    <w:rsid w:val="00DA6F45"/>
    <w:rsid w:val="00E24015"/>
    <w:rsid w:val="00E3007D"/>
    <w:rsid w:val="00EF1537"/>
    <w:rsid w:val="00F81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18A98A-E269-4F04-8DB0-2310645E7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702F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240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266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81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</Pages>
  <Words>435</Words>
  <Characters>2480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2021-05-25T08:28:00Z</dcterms:created>
  <dcterms:modified xsi:type="dcterms:W3CDTF">2021-05-25T11:28:00Z</dcterms:modified>
</cp:coreProperties>
</file>